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C025" w14:textId="77777777" w:rsidR="004B319D" w:rsidRDefault="00105F8D" w:rsidP="00105F8D">
      <w:r>
        <w:t>Referat af generalforsamling i Grundejerforeningen Strandparken søndag den 13. september 2020</w:t>
      </w:r>
    </w:p>
    <w:p w14:paraId="5C5B1026" w14:textId="77777777" w:rsidR="00105F8D" w:rsidRPr="00FE1AEB" w:rsidRDefault="00105F8D" w:rsidP="00FE1AEB">
      <w:pPr>
        <w:jc w:val="center"/>
        <w:rPr>
          <w:i/>
        </w:rPr>
      </w:pPr>
      <w:r w:rsidRPr="00FE1AEB">
        <w:rPr>
          <w:i/>
        </w:rPr>
        <w:t>i Thulstedhus Forsamlingshus.</w:t>
      </w:r>
    </w:p>
    <w:p w14:paraId="2C87714D" w14:textId="77777777" w:rsidR="00105F8D" w:rsidRPr="00105F8D" w:rsidRDefault="00105F8D" w:rsidP="00105F8D">
      <w:pPr>
        <w:rPr>
          <w:b w:val="0"/>
        </w:rPr>
      </w:pPr>
      <w:r w:rsidRPr="00105F8D">
        <w:rPr>
          <w:b w:val="0"/>
        </w:rPr>
        <w:t>Formand Lars Frandsen bød velkommen</w:t>
      </w:r>
      <w:r w:rsidR="00FA6C34">
        <w:rPr>
          <w:b w:val="0"/>
        </w:rPr>
        <w:t xml:space="preserve"> til generalforsamlingen</w:t>
      </w:r>
      <w:r w:rsidRPr="00105F8D">
        <w:rPr>
          <w:b w:val="0"/>
        </w:rPr>
        <w:t>, som skulle have været</w:t>
      </w:r>
      <w:r w:rsidR="00FA6C34">
        <w:rPr>
          <w:b w:val="0"/>
        </w:rPr>
        <w:t xml:space="preserve"> afholdt i juni måned, men måtte</w:t>
      </w:r>
      <w:r w:rsidR="00436BC0">
        <w:rPr>
          <w:b w:val="0"/>
        </w:rPr>
        <w:t xml:space="preserve"> </w:t>
      </w:r>
      <w:proofErr w:type="gramStart"/>
      <w:r w:rsidR="00FA6C34">
        <w:rPr>
          <w:b w:val="0"/>
        </w:rPr>
        <w:t xml:space="preserve">udsættes </w:t>
      </w:r>
      <w:r w:rsidRPr="00105F8D">
        <w:rPr>
          <w:b w:val="0"/>
        </w:rPr>
        <w:t xml:space="preserve"> pga</w:t>
      </w:r>
      <w:r w:rsidR="00FA6C34">
        <w:rPr>
          <w:b w:val="0"/>
        </w:rPr>
        <w:t>.</w:t>
      </w:r>
      <w:proofErr w:type="gramEnd"/>
      <w:r w:rsidR="00436BC0">
        <w:rPr>
          <w:b w:val="0"/>
        </w:rPr>
        <w:t xml:space="preserve"> </w:t>
      </w:r>
      <w:proofErr w:type="spellStart"/>
      <w:r w:rsidRPr="00105F8D">
        <w:rPr>
          <w:b w:val="0"/>
        </w:rPr>
        <w:t>corona</w:t>
      </w:r>
      <w:proofErr w:type="spellEnd"/>
      <w:r w:rsidRPr="00105F8D">
        <w:rPr>
          <w:b w:val="0"/>
        </w:rPr>
        <w:t>.</w:t>
      </w:r>
    </w:p>
    <w:p w14:paraId="6312553C" w14:textId="77777777" w:rsidR="00105F8D" w:rsidRPr="00105F8D" w:rsidRDefault="00FA6C34" w:rsidP="00105F8D">
      <w:pPr>
        <w:pStyle w:val="Listeafsnit"/>
        <w:numPr>
          <w:ilvl w:val="0"/>
          <w:numId w:val="1"/>
        </w:numPr>
        <w:rPr>
          <w:b w:val="0"/>
        </w:rPr>
      </w:pPr>
      <w:r>
        <w:t>Valg af dirigent:</w:t>
      </w:r>
      <w:r>
        <w:rPr>
          <w:b w:val="0"/>
        </w:rPr>
        <w:t xml:space="preserve"> Per T. Clausen blev valgt og konstaterede, at generalforsamlingen var lovligt indvarslet.</w:t>
      </w:r>
    </w:p>
    <w:p w14:paraId="515CDCD3" w14:textId="77777777" w:rsidR="00ED71DE" w:rsidRDefault="00FE1AEB" w:rsidP="00105F8D">
      <w:pPr>
        <w:pStyle w:val="Listeafsnit"/>
        <w:numPr>
          <w:ilvl w:val="0"/>
          <w:numId w:val="1"/>
        </w:numPr>
        <w:rPr>
          <w:b w:val="0"/>
        </w:rPr>
      </w:pPr>
      <w:r>
        <w:t>Valg af referent og stemmet</w:t>
      </w:r>
      <w:r w:rsidR="00FA6C34">
        <w:t xml:space="preserve">ællere: </w:t>
      </w:r>
      <w:r w:rsidR="00FA6C34">
        <w:rPr>
          <w:b w:val="0"/>
        </w:rPr>
        <w:t xml:space="preserve">Jytte blev referent, og Lene </w:t>
      </w:r>
      <w:proofErr w:type="gramStart"/>
      <w:r w:rsidR="00FA6C34">
        <w:rPr>
          <w:b w:val="0"/>
        </w:rPr>
        <w:t>og  ?</w:t>
      </w:r>
      <w:proofErr w:type="gramEnd"/>
      <w:r w:rsidR="00FA6C34">
        <w:rPr>
          <w:b w:val="0"/>
        </w:rPr>
        <w:t xml:space="preserve"> blev stemmetællere.</w:t>
      </w:r>
    </w:p>
    <w:p w14:paraId="7290786B" w14:textId="77777777" w:rsidR="00105F8D" w:rsidRDefault="00105F8D" w:rsidP="00105F8D">
      <w:pPr>
        <w:pStyle w:val="Listeafsnit"/>
        <w:numPr>
          <w:ilvl w:val="0"/>
          <w:numId w:val="1"/>
        </w:numPr>
        <w:rPr>
          <w:b w:val="0"/>
        </w:rPr>
      </w:pPr>
      <w:r w:rsidRPr="00FA6C34">
        <w:t>Bestyrelsens beretning</w:t>
      </w:r>
      <w:r>
        <w:rPr>
          <w:b w:val="0"/>
        </w:rPr>
        <w:t>.</w:t>
      </w:r>
    </w:p>
    <w:p w14:paraId="2B68A50C" w14:textId="77777777" w:rsidR="00105F8D" w:rsidRDefault="00FA6C34" w:rsidP="00105F8D">
      <w:pPr>
        <w:pStyle w:val="Listeafsnit"/>
        <w:rPr>
          <w:b w:val="0"/>
        </w:rPr>
      </w:pPr>
      <w:r>
        <w:rPr>
          <w:b w:val="0"/>
        </w:rPr>
        <w:t>Lars undskyldte for f</w:t>
      </w:r>
      <w:r w:rsidR="00DC553A">
        <w:rPr>
          <w:b w:val="0"/>
        </w:rPr>
        <w:t>ejl i datoer.</w:t>
      </w:r>
    </w:p>
    <w:p w14:paraId="689080B8" w14:textId="77777777" w:rsidR="00DC553A" w:rsidRDefault="00DC553A" w:rsidP="00ED71DE">
      <w:pPr>
        <w:pStyle w:val="Listeafsnit"/>
        <w:rPr>
          <w:b w:val="0"/>
        </w:rPr>
      </w:pPr>
      <w:r>
        <w:rPr>
          <w:b w:val="0"/>
        </w:rPr>
        <w:t>Orientering om forhøjet grundvand og kontakt til kommunen om mulige løsninger.</w:t>
      </w:r>
    </w:p>
    <w:p w14:paraId="0AA6F800" w14:textId="77777777" w:rsidR="00DC553A" w:rsidRDefault="00DC553A" w:rsidP="00105F8D">
      <w:pPr>
        <w:pStyle w:val="Listeafsnit"/>
        <w:rPr>
          <w:b w:val="0"/>
        </w:rPr>
      </w:pPr>
      <w:r>
        <w:rPr>
          <w:b w:val="0"/>
        </w:rPr>
        <w:t>Indkøb af ny havetraktor og græsslåning.</w:t>
      </w:r>
    </w:p>
    <w:p w14:paraId="4284D3B8" w14:textId="77777777" w:rsidR="00DC553A" w:rsidRDefault="00DC553A" w:rsidP="00105F8D">
      <w:pPr>
        <w:pStyle w:val="Listeafsnit"/>
        <w:rPr>
          <w:b w:val="0"/>
        </w:rPr>
      </w:pPr>
      <w:r>
        <w:rPr>
          <w:b w:val="0"/>
        </w:rPr>
        <w:t>Ingen Sct. Han</w:t>
      </w:r>
      <w:r w:rsidR="00FA6C34">
        <w:rPr>
          <w:b w:val="0"/>
        </w:rPr>
        <w:t xml:space="preserve">s </w:t>
      </w:r>
      <w:r>
        <w:rPr>
          <w:b w:val="0"/>
        </w:rPr>
        <w:t>arrangement pga</w:t>
      </w:r>
      <w:r w:rsidR="00FA6C34">
        <w:rPr>
          <w:b w:val="0"/>
        </w:rPr>
        <w:t>.</w:t>
      </w:r>
      <w:r>
        <w:rPr>
          <w:b w:val="0"/>
        </w:rPr>
        <w:t xml:space="preserve"> Corona.</w:t>
      </w:r>
    </w:p>
    <w:p w14:paraId="7CBB0AC3" w14:textId="77777777" w:rsidR="00DC553A" w:rsidRDefault="00DC553A" w:rsidP="00105F8D">
      <w:pPr>
        <w:pStyle w:val="Listeafsnit"/>
        <w:rPr>
          <w:b w:val="0"/>
        </w:rPr>
      </w:pPr>
      <w:r>
        <w:rPr>
          <w:b w:val="0"/>
        </w:rPr>
        <w:t>Kun to in</w:t>
      </w:r>
      <w:r w:rsidR="00FA6C34">
        <w:rPr>
          <w:b w:val="0"/>
        </w:rPr>
        <w:t>dbrud registreret i foreningen i det forløbne år.</w:t>
      </w:r>
    </w:p>
    <w:p w14:paraId="2E98E1A3" w14:textId="77777777" w:rsidR="00FA6C34" w:rsidRDefault="00DC553A" w:rsidP="00105F8D">
      <w:pPr>
        <w:pStyle w:val="Listeafsnit"/>
        <w:rPr>
          <w:b w:val="0"/>
        </w:rPr>
      </w:pPr>
      <w:r>
        <w:rPr>
          <w:b w:val="0"/>
        </w:rPr>
        <w:t>Opfordring til at overholde 20 km hastighedsbegrænsning.</w:t>
      </w:r>
    </w:p>
    <w:p w14:paraId="3A14FB5D" w14:textId="77777777" w:rsidR="00DC553A" w:rsidRDefault="00FA6C34" w:rsidP="00105F8D">
      <w:pPr>
        <w:pStyle w:val="Listeafsnit"/>
        <w:rPr>
          <w:b w:val="0"/>
        </w:rPr>
      </w:pPr>
      <w:r>
        <w:rPr>
          <w:b w:val="0"/>
        </w:rPr>
        <w:t>Vejforholdene har været tilfredsstillende, og det ser ud til, at vi kan undgå</w:t>
      </w:r>
      <w:r w:rsidR="00FE1AEB">
        <w:rPr>
          <w:b w:val="0"/>
        </w:rPr>
        <w:t xml:space="preserve"> </w:t>
      </w:r>
      <w:proofErr w:type="spellStart"/>
      <w:r w:rsidR="00DC553A">
        <w:rPr>
          <w:b w:val="0"/>
        </w:rPr>
        <w:t>astfaltbelægning</w:t>
      </w:r>
      <w:proofErr w:type="spellEnd"/>
      <w:r w:rsidR="00FE1AEB">
        <w:rPr>
          <w:b w:val="0"/>
        </w:rPr>
        <w:t xml:space="preserve"> </w:t>
      </w:r>
      <w:proofErr w:type="gramStart"/>
      <w:r w:rsidR="00DC553A">
        <w:rPr>
          <w:b w:val="0"/>
        </w:rPr>
        <w:t xml:space="preserve">på </w:t>
      </w:r>
      <w:r>
        <w:rPr>
          <w:b w:val="0"/>
        </w:rPr>
        <w:t xml:space="preserve"> vejen</w:t>
      </w:r>
      <w:proofErr w:type="gramEnd"/>
      <w:r>
        <w:rPr>
          <w:b w:val="0"/>
        </w:rPr>
        <w:t xml:space="preserve"> fra Skråvejen til vandet.</w:t>
      </w:r>
    </w:p>
    <w:p w14:paraId="51FBEDC2" w14:textId="77777777" w:rsidR="00DC553A" w:rsidRDefault="00DC553A" w:rsidP="00105F8D">
      <w:pPr>
        <w:pStyle w:val="Listeafsnit"/>
        <w:rPr>
          <w:b w:val="0"/>
        </w:rPr>
      </w:pPr>
      <w:r>
        <w:rPr>
          <w:b w:val="0"/>
        </w:rPr>
        <w:t>Samarbejde med de andre grundejerforeninger om at holde Skråvejen.</w:t>
      </w:r>
    </w:p>
    <w:p w14:paraId="48DD168D" w14:textId="77777777" w:rsidR="00DC553A" w:rsidRDefault="00DC553A" w:rsidP="00105F8D">
      <w:pPr>
        <w:pStyle w:val="Listeafsnit"/>
        <w:rPr>
          <w:b w:val="0"/>
        </w:rPr>
      </w:pPr>
      <w:r>
        <w:rPr>
          <w:b w:val="0"/>
        </w:rPr>
        <w:t xml:space="preserve">Præsentation </w:t>
      </w:r>
      <w:r w:rsidR="00AC14E0">
        <w:rPr>
          <w:b w:val="0"/>
        </w:rPr>
        <w:t>af de nye medlemmer. Der er i alt kommet 9 nye ejere i Strandparken.</w:t>
      </w:r>
    </w:p>
    <w:p w14:paraId="64B6E85A" w14:textId="77777777" w:rsidR="0056741A" w:rsidRPr="00FE1AEB" w:rsidRDefault="0056741A" w:rsidP="00105F8D">
      <w:pPr>
        <w:pStyle w:val="Listeafsnit"/>
        <w:rPr>
          <w:b w:val="0"/>
          <w:bCs/>
        </w:rPr>
      </w:pPr>
      <w:r w:rsidRPr="00FE1AEB">
        <w:rPr>
          <w:b w:val="0"/>
          <w:bCs/>
        </w:rPr>
        <w:t>Formanden havde været rundt og byde dem velkommen</w:t>
      </w:r>
      <w:r w:rsidR="00FE1AEB">
        <w:rPr>
          <w:b w:val="0"/>
          <w:bCs/>
        </w:rPr>
        <w:t>.</w:t>
      </w:r>
    </w:p>
    <w:p w14:paraId="57FCA953" w14:textId="77777777" w:rsidR="00AC14E0" w:rsidRDefault="00AC14E0" w:rsidP="00105F8D">
      <w:pPr>
        <w:pStyle w:val="Listeafsnit"/>
        <w:rPr>
          <w:b w:val="0"/>
        </w:rPr>
      </w:pPr>
    </w:p>
    <w:p w14:paraId="12F8ACD2" w14:textId="77777777" w:rsidR="00FA6C34" w:rsidRDefault="00AC14E0" w:rsidP="00105F8D">
      <w:pPr>
        <w:pStyle w:val="Listeafsnit"/>
        <w:rPr>
          <w:b w:val="0"/>
        </w:rPr>
      </w:pPr>
      <w:r w:rsidRPr="00FA6C34">
        <w:t>Kommentar</w:t>
      </w:r>
      <w:r>
        <w:rPr>
          <w:b w:val="0"/>
        </w:rPr>
        <w:t xml:space="preserve">: </w:t>
      </w:r>
      <w:r w:rsidR="00FE1AEB">
        <w:rPr>
          <w:b w:val="0"/>
        </w:rPr>
        <w:t>S</w:t>
      </w:r>
      <w:r>
        <w:rPr>
          <w:b w:val="0"/>
        </w:rPr>
        <w:t>pørgsmål om kloakering.</w:t>
      </w:r>
    </w:p>
    <w:p w14:paraId="690ABBB2" w14:textId="77777777" w:rsidR="00AC14E0" w:rsidRPr="00FE1AEB" w:rsidRDefault="00417A27" w:rsidP="00105F8D">
      <w:pPr>
        <w:pStyle w:val="Listeafsnit"/>
        <w:rPr>
          <w:b w:val="0"/>
        </w:rPr>
      </w:pPr>
      <w:r>
        <w:rPr>
          <w:b w:val="0"/>
        </w:rPr>
        <w:t xml:space="preserve"> Svar: Der er ikke fastsat et bestemt</w:t>
      </w:r>
      <w:r w:rsidR="00FA6C34">
        <w:rPr>
          <w:b w:val="0"/>
        </w:rPr>
        <w:t xml:space="preserve"> årstal, men det forventes ikke før 2025</w:t>
      </w:r>
      <w:r w:rsidR="00FE1AEB">
        <w:rPr>
          <w:bCs/>
        </w:rPr>
        <w:t>-</w:t>
      </w:r>
      <w:r w:rsidR="00FE1AEB">
        <w:rPr>
          <w:b w:val="0"/>
          <w:bCs/>
        </w:rPr>
        <w:t>30.</w:t>
      </w:r>
    </w:p>
    <w:p w14:paraId="5BCF7979" w14:textId="77777777" w:rsidR="00810A14" w:rsidRDefault="00810A14" w:rsidP="00105F8D">
      <w:pPr>
        <w:pStyle w:val="Listeafsnit"/>
        <w:rPr>
          <w:b w:val="0"/>
        </w:rPr>
      </w:pPr>
    </w:p>
    <w:p w14:paraId="417400AE" w14:textId="77777777" w:rsidR="00810A14" w:rsidRPr="00FE1AEB" w:rsidRDefault="00810A14" w:rsidP="00105F8D">
      <w:pPr>
        <w:pStyle w:val="Listeafsnit"/>
        <w:rPr>
          <w:b w:val="0"/>
          <w:bCs/>
        </w:rPr>
      </w:pPr>
      <w:r w:rsidRPr="00FE1AEB">
        <w:rPr>
          <w:b w:val="0"/>
          <w:bCs/>
        </w:rPr>
        <w:t>Bestyrelsen følger løbende udviklingen</w:t>
      </w:r>
      <w:r w:rsidR="00FE1AEB">
        <w:rPr>
          <w:b w:val="0"/>
          <w:bCs/>
        </w:rPr>
        <w:t>.</w:t>
      </w:r>
    </w:p>
    <w:p w14:paraId="1A4AF85E" w14:textId="77777777" w:rsidR="00417A27" w:rsidRDefault="00417A27" w:rsidP="00105F8D">
      <w:pPr>
        <w:pStyle w:val="Listeafsnit"/>
        <w:rPr>
          <w:b w:val="0"/>
        </w:rPr>
      </w:pPr>
    </w:p>
    <w:p w14:paraId="4926E9DE" w14:textId="77777777" w:rsidR="00417A27" w:rsidRPr="00417A27" w:rsidRDefault="00AC14E0" w:rsidP="00AC14E0">
      <w:pPr>
        <w:pStyle w:val="Listeafsnit"/>
        <w:numPr>
          <w:ilvl w:val="0"/>
          <w:numId w:val="1"/>
        </w:numPr>
        <w:rPr>
          <w:b w:val="0"/>
        </w:rPr>
      </w:pPr>
      <w:r w:rsidRPr="00417A27">
        <w:rPr>
          <w:b w:val="0"/>
        </w:rPr>
        <w:t>Regnskab.</w:t>
      </w:r>
    </w:p>
    <w:p w14:paraId="74E6BA91" w14:textId="77777777" w:rsidR="00AC14E0" w:rsidRDefault="00AC14E0" w:rsidP="00AC14E0">
      <w:pPr>
        <w:pStyle w:val="Listeafsnit"/>
        <w:rPr>
          <w:b w:val="0"/>
        </w:rPr>
      </w:pPr>
      <w:r>
        <w:rPr>
          <w:b w:val="0"/>
        </w:rPr>
        <w:t>Spørgsmål til kontingentindbetaling.</w:t>
      </w:r>
    </w:p>
    <w:p w14:paraId="52905379" w14:textId="77777777" w:rsidR="00ED71DE" w:rsidRDefault="00ED71DE" w:rsidP="00AC14E0">
      <w:pPr>
        <w:pStyle w:val="Listeafsnit"/>
        <w:rPr>
          <w:b w:val="0"/>
        </w:rPr>
      </w:pPr>
      <w:r>
        <w:rPr>
          <w:b w:val="0"/>
        </w:rPr>
        <w:t>Spørgsmål til advokatudgifter. Primært til tinglysningsudgifter vedr. vandværkets rettigheder.</w:t>
      </w:r>
    </w:p>
    <w:p w14:paraId="05DF1A1C" w14:textId="77777777" w:rsidR="00ED71DE" w:rsidRDefault="00ED71DE" w:rsidP="00AC14E0">
      <w:pPr>
        <w:pStyle w:val="Listeafsnit"/>
        <w:rPr>
          <w:b w:val="0"/>
        </w:rPr>
      </w:pPr>
      <w:r>
        <w:rPr>
          <w:b w:val="0"/>
        </w:rPr>
        <w:t>Regnskabet godkendtes.</w:t>
      </w:r>
    </w:p>
    <w:p w14:paraId="5AF94CC8" w14:textId="77777777" w:rsidR="00810A14" w:rsidRDefault="00810A14" w:rsidP="00AC14E0">
      <w:pPr>
        <w:pStyle w:val="Listeafsnit"/>
        <w:rPr>
          <w:b w:val="0"/>
        </w:rPr>
      </w:pPr>
    </w:p>
    <w:p w14:paraId="29037FBB" w14:textId="77777777" w:rsidR="00ED71DE" w:rsidRDefault="00ED71DE" w:rsidP="00AC14E0">
      <w:pPr>
        <w:pStyle w:val="Listeafsnit"/>
        <w:rPr>
          <w:b w:val="0"/>
        </w:rPr>
      </w:pPr>
    </w:p>
    <w:p w14:paraId="0647F211" w14:textId="77777777" w:rsidR="00ED71DE" w:rsidRDefault="00ED71DE" w:rsidP="00ED71DE">
      <w:pPr>
        <w:pStyle w:val="Listeafsnit"/>
        <w:numPr>
          <w:ilvl w:val="0"/>
          <w:numId w:val="1"/>
        </w:numPr>
      </w:pPr>
      <w:r w:rsidRPr="00417A27">
        <w:t xml:space="preserve">Indkomne forslag. </w:t>
      </w:r>
    </w:p>
    <w:p w14:paraId="111E3472" w14:textId="6219D8EA" w:rsidR="00810A14" w:rsidRPr="00FE1AEB" w:rsidRDefault="00810A14" w:rsidP="00ED71DE">
      <w:pPr>
        <w:pStyle w:val="Listeafsnit"/>
        <w:numPr>
          <w:ilvl w:val="0"/>
          <w:numId w:val="1"/>
        </w:numPr>
        <w:rPr>
          <w:b w:val="0"/>
        </w:rPr>
      </w:pPr>
      <w:r w:rsidRPr="00FE1AEB">
        <w:rPr>
          <w:b w:val="0"/>
        </w:rPr>
        <w:t xml:space="preserve">Der var ikke kommet </w:t>
      </w:r>
      <w:proofErr w:type="gramStart"/>
      <w:r w:rsidRPr="00FE1AEB">
        <w:rPr>
          <w:b w:val="0"/>
        </w:rPr>
        <w:t>forslag ,</w:t>
      </w:r>
      <w:proofErr w:type="gramEnd"/>
      <w:r w:rsidRPr="00FE1AEB">
        <w:rPr>
          <w:b w:val="0"/>
        </w:rPr>
        <w:t xml:space="preserve"> men forespørgsler , som blev behandlet under evt</w:t>
      </w:r>
      <w:r w:rsidR="00CE0BE8">
        <w:rPr>
          <w:b w:val="0"/>
        </w:rPr>
        <w:t>.</w:t>
      </w:r>
    </w:p>
    <w:p w14:paraId="4ECEAAB7" w14:textId="77777777" w:rsidR="00ED71DE" w:rsidRDefault="00ED71DE" w:rsidP="00ED71DE">
      <w:pPr>
        <w:pStyle w:val="Listeafsnit"/>
        <w:rPr>
          <w:b w:val="0"/>
        </w:rPr>
      </w:pPr>
    </w:p>
    <w:p w14:paraId="69781C40" w14:textId="77777777" w:rsidR="00ED71DE" w:rsidRDefault="00ED71DE" w:rsidP="00ED71DE">
      <w:pPr>
        <w:pStyle w:val="Listeafsnit"/>
        <w:numPr>
          <w:ilvl w:val="0"/>
          <w:numId w:val="1"/>
        </w:numPr>
        <w:rPr>
          <w:b w:val="0"/>
        </w:rPr>
      </w:pPr>
      <w:r w:rsidRPr="00417A27">
        <w:t>Fastsættelse af kontingent</w:t>
      </w:r>
      <w:r w:rsidR="00417A27">
        <w:t>:</w:t>
      </w:r>
      <w:r w:rsidR="00417A27">
        <w:rPr>
          <w:b w:val="0"/>
        </w:rPr>
        <w:t xml:space="preserve"> kr. 550, som i indeværende år.</w:t>
      </w:r>
    </w:p>
    <w:p w14:paraId="3FE0A110" w14:textId="77777777" w:rsidR="00ED71DE" w:rsidRDefault="00ED71DE" w:rsidP="00ED71DE">
      <w:pPr>
        <w:pStyle w:val="Listeafsnit"/>
        <w:rPr>
          <w:b w:val="0"/>
        </w:rPr>
      </w:pPr>
    </w:p>
    <w:p w14:paraId="278FA62D" w14:textId="77777777" w:rsidR="00ED71DE" w:rsidRDefault="00ED71DE" w:rsidP="00ED71DE">
      <w:pPr>
        <w:pStyle w:val="Listeafsnit"/>
        <w:numPr>
          <w:ilvl w:val="0"/>
          <w:numId w:val="1"/>
        </w:numPr>
        <w:rPr>
          <w:b w:val="0"/>
        </w:rPr>
      </w:pPr>
      <w:r w:rsidRPr="00417A27">
        <w:t>Valg til bestyrelsen</w:t>
      </w:r>
      <w:r>
        <w:rPr>
          <w:b w:val="0"/>
        </w:rPr>
        <w:t>.</w:t>
      </w:r>
    </w:p>
    <w:p w14:paraId="4CE6CB23" w14:textId="77777777" w:rsidR="00ED71DE" w:rsidRPr="00ED71DE" w:rsidRDefault="00ED71DE" w:rsidP="00ED71DE">
      <w:pPr>
        <w:pStyle w:val="Listeafsnit"/>
        <w:rPr>
          <w:b w:val="0"/>
        </w:rPr>
      </w:pPr>
    </w:p>
    <w:p w14:paraId="4D0BDFCC" w14:textId="77777777" w:rsidR="00ED71DE" w:rsidRDefault="000B00BD" w:rsidP="00ED71DE">
      <w:pPr>
        <w:pStyle w:val="Listeafsnit"/>
        <w:rPr>
          <w:b w:val="0"/>
        </w:rPr>
      </w:pPr>
      <w:r>
        <w:rPr>
          <w:b w:val="0"/>
        </w:rPr>
        <w:t xml:space="preserve">Jens Ravn ønsker ikke genvalg, </w:t>
      </w:r>
      <w:r w:rsidR="00ED71DE">
        <w:rPr>
          <w:b w:val="0"/>
        </w:rPr>
        <w:t xml:space="preserve">Per Clausen, </w:t>
      </w:r>
      <w:r>
        <w:rPr>
          <w:b w:val="0"/>
        </w:rPr>
        <w:t>16</w:t>
      </w:r>
      <w:r w:rsidR="00ED71DE">
        <w:rPr>
          <w:b w:val="0"/>
        </w:rPr>
        <w:t xml:space="preserve"> og Johannes Maack</w:t>
      </w:r>
      <w:r>
        <w:rPr>
          <w:b w:val="0"/>
        </w:rPr>
        <w:t>,</w:t>
      </w:r>
      <w:r w:rsidR="00FE1AEB">
        <w:rPr>
          <w:b w:val="0"/>
        </w:rPr>
        <w:t xml:space="preserve"> </w:t>
      </w:r>
      <w:proofErr w:type="gramStart"/>
      <w:r w:rsidR="00FE1AEB">
        <w:rPr>
          <w:b w:val="0"/>
        </w:rPr>
        <w:t>19,</w:t>
      </w:r>
      <w:r>
        <w:rPr>
          <w:b w:val="0"/>
        </w:rPr>
        <w:t xml:space="preserve"> </w:t>
      </w:r>
      <w:r w:rsidR="00ED71DE">
        <w:rPr>
          <w:b w:val="0"/>
        </w:rPr>
        <w:t xml:space="preserve"> stiller</w:t>
      </w:r>
      <w:proofErr w:type="gramEnd"/>
      <w:r w:rsidR="00ED71DE">
        <w:rPr>
          <w:b w:val="0"/>
        </w:rPr>
        <w:t xml:space="preserve"> op.</w:t>
      </w:r>
    </w:p>
    <w:p w14:paraId="5B956608" w14:textId="77777777" w:rsidR="00ED71DE" w:rsidRDefault="00ED71DE" w:rsidP="00ED71DE">
      <w:pPr>
        <w:pStyle w:val="Listeafsnit"/>
        <w:rPr>
          <w:b w:val="0"/>
        </w:rPr>
      </w:pPr>
      <w:r>
        <w:rPr>
          <w:b w:val="0"/>
        </w:rPr>
        <w:t xml:space="preserve">Erik </w:t>
      </w:r>
      <w:proofErr w:type="gramStart"/>
      <w:r>
        <w:rPr>
          <w:b w:val="0"/>
        </w:rPr>
        <w:t>Dahl,  31</w:t>
      </w:r>
      <w:proofErr w:type="gramEnd"/>
      <w:r>
        <w:rPr>
          <w:b w:val="0"/>
        </w:rPr>
        <w:t>, stiller op</w:t>
      </w:r>
      <w:r w:rsidR="00417A27">
        <w:rPr>
          <w:b w:val="0"/>
        </w:rPr>
        <w:t xml:space="preserve"> som</w:t>
      </w:r>
      <w:r w:rsidR="000B00BD">
        <w:rPr>
          <w:b w:val="0"/>
        </w:rPr>
        <w:t xml:space="preserve"> revisorsuppleant.</w:t>
      </w:r>
    </w:p>
    <w:p w14:paraId="0D782158" w14:textId="77777777" w:rsidR="000B00BD" w:rsidRDefault="00FE1AEB" w:rsidP="00ED71DE">
      <w:pPr>
        <w:pStyle w:val="Listeafsnit"/>
        <w:rPr>
          <w:b w:val="0"/>
        </w:rPr>
      </w:pPr>
      <w:r>
        <w:rPr>
          <w:b w:val="0"/>
        </w:rPr>
        <w:t>Günter Krenz modtager</w:t>
      </w:r>
      <w:r w:rsidR="000B00BD">
        <w:rPr>
          <w:b w:val="0"/>
        </w:rPr>
        <w:t xml:space="preserve"> genvalg.</w:t>
      </w:r>
    </w:p>
    <w:p w14:paraId="54A3D7AD" w14:textId="77777777" w:rsidR="000B00BD" w:rsidRDefault="000B00BD" w:rsidP="00ED71DE">
      <w:pPr>
        <w:pStyle w:val="Listeafsnit"/>
        <w:rPr>
          <w:b w:val="0"/>
        </w:rPr>
      </w:pPr>
    </w:p>
    <w:p w14:paraId="2C95F638" w14:textId="77777777" w:rsidR="000B00BD" w:rsidRDefault="000B00BD" w:rsidP="00ED71DE">
      <w:pPr>
        <w:pStyle w:val="Listeafsnit"/>
        <w:rPr>
          <w:b w:val="0"/>
        </w:rPr>
      </w:pPr>
      <w:r>
        <w:rPr>
          <w:b w:val="0"/>
        </w:rPr>
        <w:t>Erik Dahl, 31, valgt til revisorsuppleant.</w:t>
      </w:r>
    </w:p>
    <w:p w14:paraId="10138B2D" w14:textId="77777777" w:rsidR="000B00BD" w:rsidRDefault="000B00BD" w:rsidP="00ED71DE">
      <w:pPr>
        <w:pStyle w:val="Listeafsnit"/>
        <w:rPr>
          <w:b w:val="0"/>
        </w:rPr>
      </w:pPr>
      <w:r>
        <w:rPr>
          <w:b w:val="0"/>
        </w:rPr>
        <w:t>Præsentation af de fire kandidater.</w:t>
      </w:r>
    </w:p>
    <w:p w14:paraId="58CF061A" w14:textId="77777777" w:rsidR="00417A27" w:rsidRDefault="00417A27" w:rsidP="00ED71DE">
      <w:pPr>
        <w:pStyle w:val="Listeafsnit"/>
        <w:rPr>
          <w:b w:val="0"/>
        </w:rPr>
      </w:pPr>
    </w:p>
    <w:p w14:paraId="1929FB99" w14:textId="77777777" w:rsidR="000B00BD" w:rsidRDefault="00417A27" w:rsidP="00ED71DE">
      <w:pPr>
        <w:pStyle w:val="Listeafsnit"/>
        <w:rPr>
          <w:b w:val="0"/>
        </w:rPr>
      </w:pPr>
      <w:r>
        <w:rPr>
          <w:b w:val="0"/>
        </w:rPr>
        <w:t>Skriftlig afstemning.</w:t>
      </w:r>
    </w:p>
    <w:p w14:paraId="7AA5E27D" w14:textId="77777777" w:rsidR="002C267A" w:rsidRDefault="002C267A" w:rsidP="00ED71DE">
      <w:pPr>
        <w:pStyle w:val="Listeafsnit"/>
        <w:rPr>
          <w:b w:val="0"/>
        </w:rPr>
      </w:pPr>
      <w:r>
        <w:rPr>
          <w:b w:val="0"/>
        </w:rPr>
        <w:t xml:space="preserve">19 parceller </w:t>
      </w:r>
      <w:r w:rsidR="00417A27">
        <w:rPr>
          <w:b w:val="0"/>
        </w:rPr>
        <w:t>var</w:t>
      </w:r>
      <w:r>
        <w:rPr>
          <w:b w:val="0"/>
        </w:rPr>
        <w:t xml:space="preserve"> repræsenteret. To stemmesedler var ugyldige.</w:t>
      </w:r>
    </w:p>
    <w:p w14:paraId="48EEC14F" w14:textId="77777777" w:rsidR="002C267A" w:rsidRDefault="002C267A" w:rsidP="00ED71DE">
      <w:pPr>
        <w:pStyle w:val="Listeafsnit"/>
        <w:rPr>
          <w:b w:val="0"/>
        </w:rPr>
      </w:pPr>
      <w:r>
        <w:rPr>
          <w:b w:val="0"/>
        </w:rPr>
        <w:t>Lars Frandsen, Günter Krenz og Per Clausen fik 17 stemmer hver.</w:t>
      </w:r>
    </w:p>
    <w:p w14:paraId="0A7ABCC2" w14:textId="1E4E3736" w:rsidR="002C267A" w:rsidRDefault="002C267A" w:rsidP="00ED71DE">
      <w:pPr>
        <w:pStyle w:val="Listeafsnit"/>
        <w:rPr>
          <w:b w:val="0"/>
        </w:rPr>
      </w:pPr>
      <w:r>
        <w:rPr>
          <w:b w:val="0"/>
        </w:rPr>
        <w:t>Bestyrelsen konstituerer sig selv.</w:t>
      </w:r>
      <w:r w:rsidR="00A50C9D">
        <w:rPr>
          <w:b w:val="0"/>
        </w:rPr>
        <w:t xml:space="preserve"> – Nærmere tilgår.</w:t>
      </w:r>
    </w:p>
    <w:p w14:paraId="21A815C7" w14:textId="77777777" w:rsidR="00810A14" w:rsidRPr="00810A14" w:rsidRDefault="00810A14" w:rsidP="00ED71DE">
      <w:pPr>
        <w:pStyle w:val="Listeafsnit"/>
        <w:rPr>
          <w:bCs/>
        </w:rPr>
      </w:pPr>
    </w:p>
    <w:p w14:paraId="485828B7" w14:textId="77777777" w:rsidR="003A67BC" w:rsidRDefault="003A67BC" w:rsidP="00ED71DE">
      <w:pPr>
        <w:pStyle w:val="Listeafsnit"/>
        <w:rPr>
          <w:b w:val="0"/>
        </w:rPr>
      </w:pPr>
    </w:p>
    <w:p w14:paraId="791EE1DF" w14:textId="77777777" w:rsidR="002C267A" w:rsidRPr="00FE1AEB" w:rsidRDefault="003A67BC" w:rsidP="00ED71DE">
      <w:pPr>
        <w:pStyle w:val="Listeafsnit"/>
        <w:numPr>
          <w:ilvl w:val="0"/>
          <w:numId w:val="1"/>
        </w:numPr>
        <w:rPr>
          <w:b w:val="0"/>
        </w:rPr>
      </w:pPr>
      <w:r w:rsidRPr="00417A27">
        <w:t>Eventuelt.</w:t>
      </w:r>
    </w:p>
    <w:p w14:paraId="30CC2FB5" w14:textId="77777777" w:rsidR="002C267A" w:rsidRDefault="002C267A" w:rsidP="00ED71DE">
      <w:pPr>
        <w:pStyle w:val="Listeafsnit"/>
        <w:rPr>
          <w:b w:val="0"/>
        </w:rPr>
      </w:pPr>
      <w:r>
        <w:rPr>
          <w:b w:val="0"/>
        </w:rPr>
        <w:t>Spørgsmål til binding til vandværket. Knu</w:t>
      </w:r>
      <w:r w:rsidR="00417A27">
        <w:rPr>
          <w:b w:val="0"/>
        </w:rPr>
        <w:t>d orienterede om, at vandværket</w:t>
      </w:r>
      <w:r>
        <w:rPr>
          <w:b w:val="0"/>
        </w:rPr>
        <w:t xml:space="preserve"> ejer ledninger og stikledninger. Ejerskabet ophører ved stophanerne. Lars </w:t>
      </w:r>
      <w:r w:rsidR="00D9098A">
        <w:rPr>
          <w:b w:val="0"/>
        </w:rPr>
        <w:t>undersøger hos advokaten, hvor sagen står lige nu. Vedtægterne er lovlige</w:t>
      </w:r>
      <w:r w:rsidR="00FE1AEB">
        <w:rPr>
          <w:b w:val="0"/>
        </w:rPr>
        <w:t>,</w:t>
      </w:r>
      <w:r w:rsidR="00D9098A">
        <w:rPr>
          <w:b w:val="0"/>
        </w:rPr>
        <w:t xml:space="preserve"> men der er en klausul, som skal annulleres.</w:t>
      </w:r>
      <w:r w:rsidR="00417A27">
        <w:rPr>
          <w:b w:val="0"/>
        </w:rPr>
        <w:t xml:space="preserve"> Dette er afhængig af, at alle parcelejere sender deres cpr. nr. til advokaten. Der mangler fortsat nogle.</w:t>
      </w:r>
    </w:p>
    <w:p w14:paraId="244F0ACC" w14:textId="77777777" w:rsidR="00D9098A" w:rsidRDefault="00D9098A" w:rsidP="00ED71DE">
      <w:pPr>
        <w:pStyle w:val="Listeafsnit"/>
        <w:rPr>
          <w:b w:val="0"/>
        </w:rPr>
      </w:pPr>
    </w:p>
    <w:p w14:paraId="075DF800" w14:textId="77777777" w:rsidR="00F4573E" w:rsidRDefault="00D9098A" w:rsidP="00ED71DE">
      <w:pPr>
        <w:pStyle w:val="Listeafsnit"/>
        <w:rPr>
          <w:b w:val="0"/>
        </w:rPr>
      </w:pPr>
      <w:r>
        <w:rPr>
          <w:b w:val="0"/>
        </w:rPr>
        <w:t>Skuret ved vandet står på en privat grund. Det skæmmer udsigten. Bestyrelsen vil</w:t>
      </w:r>
    </w:p>
    <w:p w14:paraId="3AFFBAD8" w14:textId="77777777" w:rsidR="00D9098A" w:rsidRDefault="00D9098A" w:rsidP="00ED71DE">
      <w:pPr>
        <w:pStyle w:val="Listeafsnit"/>
        <w:rPr>
          <w:b w:val="0"/>
        </w:rPr>
      </w:pPr>
      <w:r>
        <w:rPr>
          <w:b w:val="0"/>
        </w:rPr>
        <w:t xml:space="preserve"> finde en ny placering. </w:t>
      </w:r>
    </w:p>
    <w:p w14:paraId="7FAFB5B3" w14:textId="77777777" w:rsidR="00D9098A" w:rsidRDefault="00D9098A" w:rsidP="00ED71DE">
      <w:pPr>
        <w:pStyle w:val="Listeafsnit"/>
        <w:rPr>
          <w:b w:val="0"/>
        </w:rPr>
      </w:pPr>
    </w:p>
    <w:p w14:paraId="52E0BF63" w14:textId="77777777" w:rsidR="0031555A" w:rsidRDefault="000436A1" w:rsidP="00ED71DE">
      <w:pPr>
        <w:pStyle w:val="Listeafsnit"/>
        <w:rPr>
          <w:b w:val="0"/>
        </w:rPr>
      </w:pPr>
      <w:r>
        <w:rPr>
          <w:b w:val="0"/>
        </w:rPr>
        <w:t>Opfordrin</w:t>
      </w:r>
      <w:r w:rsidR="00FE1AEB">
        <w:rPr>
          <w:b w:val="0"/>
        </w:rPr>
        <w:t>g til at undersøge et nyt projek</w:t>
      </w:r>
      <w:r>
        <w:rPr>
          <w:b w:val="0"/>
        </w:rPr>
        <w:t xml:space="preserve">t til 48 </w:t>
      </w:r>
      <w:proofErr w:type="spellStart"/>
      <w:r>
        <w:rPr>
          <w:b w:val="0"/>
        </w:rPr>
        <w:t>mill</w:t>
      </w:r>
      <w:proofErr w:type="spellEnd"/>
      <w:r>
        <w:rPr>
          <w:b w:val="0"/>
        </w:rPr>
        <w:t>. Kr. i Als fra by til mole.  Bestyrelsen undersøger.</w:t>
      </w:r>
    </w:p>
    <w:p w14:paraId="1BAA1EA3" w14:textId="629D9818" w:rsidR="0031555A" w:rsidRDefault="00D901B2" w:rsidP="00ED71DE">
      <w:pPr>
        <w:pStyle w:val="Listeafsnit"/>
        <w:rPr>
          <w:b w:val="0"/>
        </w:rPr>
      </w:pPr>
      <w:r>
        <w:rPr>
          <w:b w:val="0"/>
        </w:rPr>
        <w:t xml:space="preserve"> </w:t>
      </w:r>
      <w:r w:rsidR="0031555A">
        <w:rPr>
          <w:b w:val="0"/>
        </w:rPr>
        <w:t xml:space="preserve">- (Kommunen er kontaktet, men kunne ikke på nuværende tidspunkt svare på spørgsmålet? - Kendte ikke noget til dette projekt! </w:t>
      </w:r>
    </w:p>
    <w:p w14:paraId="12DA8DF0" w14:textId="644C6A79" w:rsidR="00D9098A" w:rsidRDefault="0031555A" w:rsidP="00ED71DE">
      <w:pPr>
        <w:pStyle w:val="Listeafsnit"/>
        <w:rPr>
          <w:b w:val="0"/>
        </w:rPr>
      </w:pPr>
      <w:r>
        <w:rPr>
          <w:b w:val="0"/>
        </w:rPr>
        <w:t xml:space="preserve">Kommunen vil undersøge og komme med svar når de har undersøgt spørgsmålet - </w:t>
      </w:r>
      <w:proofErr w:type="spellStart"/>
      <w:r>
        <w:rPr>
          <w:b w:val="0"/>
        </w:rPr>
        <w:t>Vh</w:t>
      </w:r>
      <w:proofErr w:type="spellEnd"/>
      <w:r>
        <w:rPr>
          <w:b w:val="0"/>
        </w:rPr>
        <w:t xml:space="preserve"> Lars Frandsen)</w:t>
      </w:r>
    </w:p>
    <w:p w14:paraId="6583F80B" w14:textId="77777777" w:rsidR="000436A1" w:rsidRDefault="000436A1" w:rsidP="00ED71DE">
      <w:pPr>
        <w:pStyle w:val="Listeafsnit"/>
        <w:rPr>
          <w:b w:val="0"/>
        </w:rPr>
      </w:pPr>
    </w:p>
    <w:p w14:paraId="12CF9F42" w14:textId="124E07C2" w:rsidR="000436A1" w:rsidRDefault="000436A1" w:rsidP="00ED71DE">
      <w:pPr>
        <w:pStyle w:val="Listeafsnit"/>
        <w:rPr>
          <w:b w:val="0"/>
        </w:rPr>
      </w:pPr>
      <w:r>
        <w:rPr>
          <w:b w:val="0"/>
        </w:rPr>
        <w:t>Johannes</w:t>
      </w:r>
      <w:r w:rsidR="00FE1AEB">
        <w:rPr>
          <w:b w:val="0"/>
        </w:rPr>
        <w:t xml:space="preserve"> Maac</w:t>
      </w:r>
      <w:r w:rsidR="0031555A">
        <w:rPr>
          <w:b w:val="0"/>
        </w:rPr>
        <w:t>h</w:t>
      </w:r>
      <w:r w:rsidR="00FE1AEB">
        <w:rPr>
          <w:b w:val="0"/>
        </w:rPr>
        <w:t xml:space="preserve">, 19, </w:t>
      </w:r>
      <w:r w:rsidR="003A67BC">
        <w:rPr>
          <w:b w:val="0"/>
        </w:rPr>
        <w:t xml:space="preserve">har ønsket at få ført til referat under eventuelt, at han </w:t>
      </w:r>
      <w:r>
        <w:rPr>
          <w:b w:val="0"/>
        </w:rPr>
        <w:t>vil renses for</w:t>
      </w:r>
      <w:r w:rsidR="003A67BC">
        <w:rPr>
          <w:b w:val="0"/>
        </w:rPr>
        <w:t xml:space="preserve"> alle beskyldninger.</w:t>
      </w:r>
    </w:p>
    <w:p w14:paraId="421D519C" w14:textId="77777777" w:rsidR="00405F95" w:rsidRDefault="00405F95" w:rsidP="00ED71DE">
      <w:pPr>
        <w:pStyle w:val="Listeafsnit"/>
        <w:rPr>
          <w:b w:val="0"/>
        </w:rPr>
      </w:pPr>
    </w:p>
    <w:p w14:paraId="79D0B512" w14:textId="77777777" w:rsidR="00405F95" w:rsidRDefault="00405F95" w:rsidP="00405F95">
      <w:pPr>
        <w:pStyle w:val="Listeafsnit"/>
        <w:rPr>
          <w:b w:val="0"/>
        </w:rPr>
      </w:pPr>
      <w:r>
        <w:rPr>
          <w:b w:val="0"/>
        </w:rPr>
        <w:t>Herefter ophæver dirigenten generalforsamlingen, da det ikke er muligt at komme videre.</w:t>
      </w:r>
    </w:p>
    <w:p w14:paraId="56BF66DA" w14:textId="77777777" w:rsidR="00405F95" w:rsidRDefault="00405F95" w:rsidP="00405F95">
      <w:pPr>
        <w:pStyle w:val="Listeafsnit"/>
        <w:rPr>
          <w:b w:val="0"/>
        </w:rPr>
      </w:pPr>
    </w:p>
    <w:p w14:paraId="07D9A805" w14:textId="77777777" w:rsidR="00405F95" w:rsidRDefault="00405F95" w:rsidP="00ED71DE">
      <w:pPr>
        <w:pStyle w:val="Listeafsnit"/>
        <w:rPr>
          <w:b w:val="0"/>
        </w:rPr>
      </w:pPr>
    </w:p>
    <w:p w14:paraId="440F6DBB" w14:textId="77777777" w:rsidR="00FE1AEB" w:rsidRDefault="00FE1AEB" w:rsidP="00ED71DE">
      <w:pPr>
        <w:pStyle w:val="Listeafsnit"/>
        <w:rPr>
          <w:b w:val="0"/>
        </w:rPr>
      </w:pPr>
    </w:p>
    <w:p w14:paraId="1EF17554" w14:textId="77777777" w:rsidR="00FE1AEB" w:rsidRDefault="00FE1AEB" w:rsidP="00ED71DE">
      <w:pPr>
        <w:pStyle w:val="Listeafsnit"/>
        <w:rPr>
          <w:b w:val="0"/>
        </w:rPr>
      </w:pPr>
      <w:r>
        <w:rPr>
          <w:b w:val="0"/>
        </w:rPr>
        <w:t xml:space="preserve">Den   </w:t>
      </w:r>
      <w:r w:rsidR="00545FA2">
        <w:rPr>
          <w:b w:val="0"/>
        </w:rPr>
        <w:t>13.</w:t>
      </w:r>
      <w:r>
        <w:rPr>
          <w:b w:val="0"/>
        </w:rPr>
        <w:t xml:space="preserve">  september 2020</w:t>
      </w:r>
    </w:p>
    <w:p w14:paraId="5C392350" w14:textId="77777777" w:rsidR="00CE0BE8" w:rsidRDefault="00CE0BE8" w:rsidP="00ED71DE">
      <w:pPr>
        <w:pStyle w:val="Listeafsnit"/>
        <w:rPr>
          <w:b w:val="0"/>
        </w:rPr>
      </w:pPr>
    </w:p>
    <w:p w14:paraId="57DAA685" w14:textId="7142910C" w:rsidR="00CE0BE8" w:rsidRDefault="00CE0BE8" w:rsidP="00ED71DE">
      <w:pPr>
        <w:pStyle w:val="Listeafsnit"/>
        <w:rPr>
          <w:b w:val="0"/>
        </w:rPr>
      </w:pPr>
      <w:r>
        <w:rPr>
          <w:b w:val="0"/>
          <w:noProof/>
        </w:rPr>
        <w:drawing>
          <wp:inline distT="0" distB="0" distL="0" distR="0" wp14:anchorId="295FD4FE" wp14:editId="377EA348">
            <wp:extent cx="3522436" cy="20955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681" cy="23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374EB" w14:textId="6592689E" w:rsidR="00CE0BE8" w:rsidRDefault="00CE0BE8" w:rsidP="00ED71DE">
      <w:pPr>
        <w:pStyle w:val="Listeafsnit"/>
        <w:rPr>
          <w:b w:val="0"/>
        </w:rPr>
      </w:pPr>
      <w:r>
        <w:rPr>
          <w:b w:val="0"/>
        </w:rPr>
        <w:t xml:space="preserve">  </w:t>
      </w:r>
      <w:r w:rsidR="00D901B2">
        <w:rPr>
          <w:b w:val="0"/>
          <w:sz w:val="24"/>
          <w:szCs w:val="24"/>
        </w:rPr>
        <w:t xml:space="preserve">   </w:t>
      </w:r>
      <w:r w:rsidRPr="00CE0BE8">
        <w:rPr>
          <w:b w:val="0"/>
          <w:sz w:val="24"/>
          <w:szCs w:val="24"/>
        </w:rPr>
        <w:t xml:space="preserve"> ---------------------------------------------------------------------------------</w:t>
      </w:r>
    </w:p>
    <w:p w14:paraId="54117D4C" w14:textId="3E00A0D4" w:rsidR="00A50C9D" w:rsidRDefault="00FE1AEB" w:rsidP="00ED71DE">
      <w:pPr>
        <w:pStyle w:val="Listeafsnit"/>
        <w:rPr>
          <w:b w:val="0"/>
        </w:rPr>
      </w:pPr>
      <w:r>
        <w:rPr>
          <w:b w:val="0"/>
        </w:rPr>
        <w:t>Dirigent</w:t>
      </w:r>
      <w:r w:rsidR="00D901B2">
        <w:rPr>
          <w:b w:val="0"/>
        </w:rPr>
        <w:t xml:space="preserve"> = Per T. Clausen   </w:t>
      </w:r>
    </w:p>
    <w:p w14:paraId="65E8DF5F" w14:textId="56F36FB6" w:rsidR="00FE1AEB" w:rsidRDefault="00D901B2" w:rsidP="00ED71DE">
      <w:pPr>
        <w:pStyle w:val="Listeafsnit"/>
        <w:rPr>
          <w:b w:val="0"/>
        </w:rPr>
      </w:pPr>
      <w:r>
        <w:rPr>
          <w:b w:val="0"/>
        </w:rPr>
        <w:t xml:space="preserve">         </w:t>
      </w:r>
      <w:r>
        <w:rPr>
          <w:b w:val="0"/>
        </w:rPr>
        <w:tab/>
      </w:r>
    </w:p>
    <w:p w14:paraId="25506879" w14:textId="77777777" w:rsidR="00A50C9D" w:rsidRDefault="005762AD" w:rsidP="00A50C9D">
      <w:pPr>
        <w:pStyle w:val="Listeafsnit"/>
        <w:rPr>
          <w:b w:val="0"/>
        </w:rPr>
      </w:pPr>
      <w:r>
        <w:rPr>
          <w:b w:val="0"/>
          <w:noProof/>
        </w:rPr>
        <w:drawing>
          <wp:inline distT="0" distB="0" distL="0" distR="0" wp14:anchorId="736074F9" wp14:editId="061AD95F">
            <wp:extent cx="4362450" cy="371475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7480F" w14:textId="656DE8D9" w:rsidR="00105F8D" w:rsidRPr="00105F8D" w:rsidRDefault="00FE1AEB" w:rsidP="00A50C9D">
      <w:pPr>
        <w:pStyle w:val="Listeafsnit"/>
      </w:pPr>
      <w:r>
        <w:rPr>
          <w:b w:val="0"/>
        </w:rPr>
        <w:t>Referent</w:t>
      </w:r>
      <w:r w:rsidR="00D901B2">
        <w:rPr>
          <w:b w:val="0"/>
        </w:rPr>
        <w:t xml:space="preserve"> = Jytte </w:t>
      </w:r>
      <w:proofErr w:type="spellStart"/>
      <w:r w:rsidR="00D901B2">
        <w:rPr>
          <w:b w:val="0"/>
        </w:rPr>
        <w:t>Fleischmann</w:t>
      </w:r>
      <w:proofErr w:type="spellEnd"/>
    </w:p>
    <w:sectPr w:rsidR="00105F8D" w:rsidRPr="00105F8D" w:rsidSect="004B31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C1BB0"/>
    <w:multiLevelType w:val="hybridMultilevel"/>
    <w:tmpl w:val="A2BC9D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8D"/>
    <w:rsid w:val="00010ABF"/>
    <w:rsid w:val="000436A1"/>
    <w:rsid w:val="00063387"/>
    <w:rsid w:val="000B00BD"/>
    <w:rsid w:val="000B456C"/>
    <w:rsid w:val="00105F8D"/>
    <w:rsid w:val="002C267A"/>
    <w:rsid w:val="0031555A"/>
    <w:rsid w:val="003A2D94"/>
    <w:rsid w:val="003A67BC"/>
    <w:rsid w:val="003C1ADA"/>
    <w:rsid w:val="00405F95"/>
    <w:rsid w:val="00417A27"/>
    <w:rsid w:val="00436BC0"/>
    <w:rsid w:val="004B319D"/>
    <w:rsid w:val="00545FA2"/>
    <w:rsid w:val="0056741A"/>
    <w:rsid w:val="005762AD"/>
    <w:rsid w:val="007C45E2"/>
    <w:rsid w:val="00810A14"/>
    <w:rsid w:val="008569EA"/>
    <w:rsid w:val="00922F35"/>
    <w:rsid w:val="009C6F4E"/>
    <w:rsid w:val="00A50C9D"/>
    <w:rsid w:val="00AC14E0"/>
    <w:rsid w:val="00CE0BE8"/>
    <w:rsid w:val="00CF3D2B"/>
    <w:rsid w:val="00D8072B"/>
    <w:rsid w:val="00D901B2"/>
    <w:rsid w:val="00D9098A"/>
    <w:rsid w:val="00DC553A"/>
    <w:rsid w:val="00DE5828"/>
    <w:rsid w:val="00ED71DE"/>
    <w:rsid w:val="00F4573E"/>
    <w:rsid w:val="00FA6C34"/>
    <w:rsid w:val="00FE1AEB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B322"/>
  <w15:docId w15:val="{654CC9B4-3365-4909-B422-09EF0D7F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F8D"/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05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Rø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Lars Frandsen</cp:lastModifiedBy>
  <cp:revision>4</cp:revision>
  <cp:lastPrinted>2020-09-18T10:30:00Z</cp:lastPrinted>
  <dcterms:created xsi:type="dcterms:W3CDTF">2020-09-25T10:02:00Z</dcterms:created>
  <dcterms:modified xsi:type="dcterms:W3CDTF">2020-09-25T10:05:00Z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12ef9-d7dd-4ef3-b0e4-72f6431cf7ab_Enabled">
    <vt:lpwstr>true</vt:lpwstr>
  </property>
  <property fmtid="{D5CDD505-2E9C-101B-9397-08002B2CF9AE}" pid="3" name="MSIP_Label_22f12ef9-d7dd-4ef3-b0e4-72f6431cf7ab_SetDate">
    <vt:lpwstr>2022-01-03T08:27:10Z</vt:lpwstr>
  </property>
  <property fmtid="{D5CDD505-2E9C-101B-9397-08002B2CF9AE}" pid="4" name="MSIP_Label_22f12ef9-d7dd-4ef3-b0e4-72f6431cf7ab_Method">
    <vt:lpwstr>Standard</vt:lpwstr>
  </property>
  <property fmtid="{D5CDD505-2E9C-101B-9397-08002B2CF9AE}" pid="5" name="MSIP_Label_22f12ef9-d7dd-4ef3-b0e4-72f6431cf7ab_Name">
    <vt:lpwstr>DEFAULT</vt:lpwstr>
  </property>
  <property fmtid="{D5CDD505-2E9C-101B-9397-08002B2CF9AE}" pid="6" name="MSIP_Label_22f12ef9-d7dd-4ef3-b0e4-72f6431cf7ab_SiteId">
    <vt:lpwstr>e8dcf6e6-3acc-4af9-9cb2-77f688cb688b</vt:lpwstr>
  </property>
  <property fmtid="{D5CDD505-2E9C-101B-9397-08002B2CF9AE}" pid="7" name="MSIP_Label_22f12ef9-d7dd-4ef3-b0e4-72f6431cf7ab_ActionId">
    <vt:lpwstr>772e4c85-f8da-47ef-9812-72370b9c43f6</vt:lpwstr>
  </property>
  <property fmtid="{D5CDD505-2E9C-101B-9397-08002B2CF9AE}" pid="8" name="MSIP_Label_22f12ef9-d7dd-4ef3-b0e4-72f6431cf7ab_ContentBits">
    <vt:lpwstr>1</vt:lpwstr>
  </property>
</Properties>
</file>